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 and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-2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A computer  never commits…...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work</w:t>
        <w:tab/>
        <w:tab/>
        <w:tab/>
        <w:tab/>
        <w:tab/>
        <w:tab/>
        <w:t xml:space="preserve">b.</w:t>
        <w:tab/>
        <w:t xml:space="preserve">store </w:t>
        <w:tab/>
        <w:t xml:space="preserve"> </w:t>
        <w:tab/>
        <w:tab/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mistake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one of the following  computers is called a notebook computer?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desktop</w:t>
        <w:tab/>
        <w:tab/>
        <w:tab/>
        <w:tab/>
        <w:tab/>
        <w:t xml:space="preserve"> b.   </w:t>
        <w:tab/>
        <w:t xml:space="preserve">laptop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palmtop</w:t>
        <w:tab/>
        <w:tab/>
        <w:tab/>
        <w:tab/>
        <w:tab/>
        <w:t xml:space="preserve"> d.</w:t>
        <w:tab/>
        <w:t xml:space="preserve">none of these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Computers make our work 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confusing      </w:t>
        <w:tab/>
        <w:tab/>
        <w:tab/>
        <w:tab/>
        <w:tab/>
        <w:t xml:space="preserve"> b.</w:t>
        <w:tab/>
        <w:t xml:space="preserve">easy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mistake </w:t>
        <w:tab/>
        <w:tab/>
        <w:tab/>
        <w:tab/>
        <w:tab/>
        <w:t xml:space="preserve"> d.</w:t>
        <w:tab/>
        <w:t xml:space="preserve">none of these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Computers are used to check arrival and departure status of flight at ...?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bus stop</w:t>
        <w:tab/>
        <w:tab/>
        <w:tab/>
        <w:tab/>
        <w:tab/>
        <w:t xml:space="preserve">b</w:t>
        <w:tab/>
        <w:t xml:space="preserve">airport</w:t>
        <w:tab/>
        <w:t xml:space="preserve">             </w:t>
        <w:tab/>
        <w:tab/>
        <w:tab/>
        <w:t xml:space="preserve">c.</w:t>
        <w:tab/>
        <w:t xml:space="preserve">railway station</w:t>
        <w:tab/>
        <w:tab/>
        <w:tab/>
        <w:tab/>
        <w:tab/>
        <w:t xml:space="preserve">d</w:t>
        <w:tab/>
        <w:t xml:space="preserve">school</w:t>
        <w:tab/>
        <w:t xml:space="preserve">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In……..,Computers are used in operation theatres.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homes</w:t>
        <w:tab/>
        <w:tab/>
        <w:tab/>
        <w:tab/>
        <w:tab/>
        <w:tab/>
        <w:t xml:space="preserve">b. </w:t>
        <w:tab/>
        <w:t xml:space="preserve">school</w:t>
        <w:tab/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hospitals</w:t>
        <w:tab/>
        <w:tab/>
        <w:tab/>
        <w:tab/>
        <w:tab/>
        <w:t xml:space="preserve">d.</w:t>
        <w:tab/>
        <w:t xml:space="preserve">all of these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A man can work without electricity.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 computer works with accuracy.       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Desktop computers are also called notebook computers.   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We cannot play games on a computer.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We can watch movies on a computer.     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i. </w:t>
        <w:tab/>
        <w:t xml:space="preserve">What do you mean by notebook?</w:t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How is a computer helpful to us?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does a computer need to work?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does a computer do in school?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Write any three uses of computers 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Man,   notebook,   bill,    ATM,       electricity 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Laptop is also called a…... computer. 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…….  is superior to computers.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A man can work without…... 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 computer is used to prepare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 computers are used for withdrawing money from…...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Compute means             </w:t>
        <w:tab/>
        <w:tab/>
        <w:tab/>
        <w:t xml:space="preserve">a.</w:t>
        <w:tab/>
        <w:t xml:space="preserve">Airport </w:t>
        <w:tab/>
        <w:t xml:space="preserve"> 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Laptop</w:t>
        <w:tab/>
        <w:t xml:space="preserve">                 </w:t>
        <w:tab/>
        <w:tab/>
        <w:tab/>
        <w:tab/>
        <w:t xml:space="preserve">b.</w:t>
        <w:tab/>
        <w:t xml:space="preserve">machine</w:t>
        <w:tab/>
        <w:tab/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Computer           </w:t>
        <w:tab/>
        <w:tab/>
        <w:tab/>
        <w:tab/>
        <w:t xml:space="preserve">c.</w:t>
        <w:tab/>
        <w:t xml:space="preserve">Notebook computer </w:t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ATM</w:t>
        <w:tab/>
        <w:tab/>
        <w:tab/>
        <w:tab/>
        <w:tab/>
        <w:tab/>
        <w:t xml:space="preserve">d. </w:t>
        <w:tab/>
        <w:t xml:space="preserve">Automated Teller Machine.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Flight                        </w:t>
        <w:tab/>
        <w:tab/>
        <w:tab/>
        <w:tab/>
        <w:t xml:space="preserve">e. </w:t>
        <w:tab/>
        <w:t xml:space="preserve">Calculate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