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144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English Test Paper-5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88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(Based on Ch-17 - 21 )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- 6                                                                     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</w:t>
        <w:tab/>
        <w:t xml:space="preserve">Vishal peered out through a …..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porthole</w:t>
        <w:tab/>
        <w:tab/>
        <w:tab/>
        <w:tab/>
        <w:tab/>
        <w:tab/>
        <w:t xml:space="preserve">b.</w:t>
        <w:tab/>
        <w:t xml:space="preserve">window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hole</w:t>
        <w:tab/>
        <w:tab/>
        <w:tab/>
        <w:tab/>
        <w:tab/>
        <w:tab/>
        <w:tab/>
        <w:t xml:space="preserve">d.</w:t>
        <w:tab/>
        <w:t xml:space="preserve">door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next night the Angel again camp to show?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The name blessed by God</w:t>
        <w:tab/>
        <w:tab/>
        <w:tab/>
        <w:tab/>
        <w:t xml:space="preserve">b.</w:t>
        <w:tab/>
        <w:t xml:space="preserve"> The names of god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The names who love god</w:t>
        <w:tab/>
        <w:tab/>
        <w:tab/>
        <w:tab/>
        <w:t xml:space="preserve">d.</w:t>
        <w:tab/>
        <w:t xml:space="preserve"> All of these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Bapu ji is …because he thinks it is very unfair tax ?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protesting</w:t>
        <w:tab/>
        <w:tab/>
        <w:tab/>
        <w:tab/>
        <w:tab/>
        <w:tab/>
        <w:t xml:space="preserve">b. </w:t>
        <w:tab/>
        <w:t xml:space="preserve">admitting</w:t>
      </w:r>
    </w:p>
    <w:p w:rsidR="00000000" w:rsidDel="00000000" w:rsidP="00000000" w:rsidRDefault="00000000" w:rsidRPr="00000000" w14:paraId="00000014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</w:t>
        <w:tab/>
        <w:t xml:space="preserve">refusing</w:t>
        <w:tab/>
        <w:tab/>
        <w:tab/>
        <w:tab/>
        <w:tab/>
        <w:tab/>
        <w:t xml:space="preserve">d.  </w:t>
        <w:tab/>
        <w:t xml:space="preserve">ignoring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Indian government has honoured.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 Mahatma Gandhi</w:t>
        <w:tab/>
        <w:t xml:space="preserve">..</w:t>
        <w:tab/>
        <w:tab/>
        <w:tab/>
        <w:tab/>
        <w:t xml:space="preserve">b.</w:t>
        <w:tab/>
        <w:t xml:space="preserve">Doctor Modi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 Mother Teresa</w:t>
        <w:tab/>
        <w:tab/>
        <w:tab/>
        <w:tab/>
        <w:tab/>
        <w:t xml:space="preserve">d.</w:t>
        <w:tab/>
        <w:t xml:space="preserve">Pandit Nehru</w:t>
        <w:tab/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We only work for…..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poor</w:t>
        <w:tab/>
        <w:tab/>
        <w:tab/>
        <w:tab/>
        <w:tab/>
        <w:tab/>
        <w:tab/>
        <w:t xml:space="preserve">b.</w:t>
        <w:tab/>
        <w:t xml:space="preserve">rich</w:t>
        <w:tab/>
        <w:tab/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 </w:t>
        <w:tab/>
        <w:t xml:space="preserve">needy.</w:t>
        <w:tab/>
        <w:tab/>
        <w:tab/>
        <w:tab/>
        <w:tab/>
        <w:tab/>
        <w:tab/>
        <w:t xml:space="preserve">d.</w:t>
        <w:tab/>
        <w:t xml:space="preserve">God</w:t>
        <w:tab/>
        <w:tab/>
        <w:tab/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Vishal peered out through a porthole.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Angel wrote and vanished. 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Salt  Satyagraha which began from Delhi.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Tirupati  is  not in Andhra Pradesh.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Mother Teresa died in 1998.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Why was Captain Kumar worried ?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was Abou Ben Adhem doing before the angel came into his room?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How did people greet Bapuji?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Why are all the patients anaesthetized?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Why did Mother Teresa leave St. Mary’s High School?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manager  ii.Protesting iii. Lord iv. God v.8000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Trishna weighed…tons.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name of those who love the…...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Bapu ji is …...because he thinks it is very unfair tax.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My patients are my……..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Mr Jyoti Mukherjee the young …..of the firm.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Rohini was feeling</w:t>
        <w:tab/>
        <w:tab/>
        <w:tab/>
        <w:tab/>
        <w:tab/>
        <w:tab/>
        <w:t xml:space="preserve">a.</w:t>
        <w:tab/>
        <w:t xml:space="preserve">dream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Awoke one night from</w:t>
        <w:tab/>
        <w:t xml:space="preserve"> a deep</w:t>
        <w:tab/>
        <w:tab/>
        <w:tab/>
        <w:tab/>
        <w:t xml:space="preserve">b.</w:t>
        <w:tab/>
        <w:t xml:space="preserve">seasick 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Salt Satyagraha began on</w:t>
        <w:tab/>
        <w:tab/>
        <w:tab/>
        <w:tab/>
        <w:tab/>
        <w:t xml:space="preserve">c.  </w:t>
        <w:tab/>
        <w:t xml:space="preserve"> two    </w:t>
        <w:tab/>
        <w:t xml:space="preserve">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Million people are totally blind</w:t>
        <w:tab/>
        <w:tab/>
        <w:tab/>
        <w:tab/>
        <w:t xml:space="preserve">d.</w:t>
        <w:tab/>
        <w:t xml:space="preserve">1930</w:t>
        <w:tab/>
        <w:br w:type="textWrapping"/>
        <w:t xml:space="preserve">v.</w:t>
        <w:tab/>
        <w:t xml:space="preserve">Mother Teresa was born in</w:t>
        <w:tab/>
        <w:tab/>
        <w:tab/>
        <w:tab/>
        <w:tab/>
        <w:t xml:space="preserve">e.</w:t>
        <w:tab/>
        <w:t xml:space="preserve">Yugoslavia</w:t>
        <w:tab/>
        <w:t xml:space="preserve">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