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English Test Paper-3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(Based on Ch- 9 - 12 )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- 8                                                                     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Who is asking the question in the poem ‘’ Feelings’?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The poet</w:t>
        <w:tab/>
        <w:tab/>
        <w:tab/>
        <w:tab/>
        <w:tab/>
        <w:tab/>
        <w:t xml:space="preserve">b.</w:t>
        <w:tab/>
        <w:t xml:space="preserve">The mother 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The  children</w:t>
        <w:tab/>
        <w:tab/>
        <w:tab/>
        <w:tab/>
        <w:tab/>
        <w:tab/>
        <w:t xml:space="preserve">d</w:t>
        <w:tab/>
        <w:t xml:space="preserve">none of these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Lencho was an …..of a man,working like an animal in the fields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eagle</w:t>
        <w:tab/>
        <w:tab/>
        <w:tab/>
        <w:tab/>
        <w:tab/>
        <w:tab/>
        <w:tab/>
        <w:t xml:space="preserve">b. </w:t>
        <w:tab/>
        <w:t xml:space="preserve">antelope</w:t>
        <w:tab/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ox</w:t>
        <w:tab/>
        <w:tab/>
        <w:tab/>
        <w:tab/>
        <w:tab/>
        <w:tab/>
        <w:tab/>
        <w:t xml:space="preserve">d.</w:t>
        <w:tab/>
        <w:t xml:space="preserve">alligator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new Vicar was…….. and wanted to change many things.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old</w:t>
        <w:tab/>
        <w:tab/>
        <w:tab/>
        <w:tab/>
        <w:tab/>
        <w:tab/>
        <w:tab/>
        <w:t xml:space="preserve">b. </w:t>
        <w:tab/>
        <w:t xml:space="preserve">young</w:t>
        <w:tab/>
        <w:tab/>
        <w:tab/>
      </w:r>
    </w:p>
    <w:p w:rsidR="00000000" w:rsidDel="00000000" w:rsidP="00000000" w:rsidRDefault="00000000" w:rsidRPr="00000000" w14:paraId="00000014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mid - aged</w:t>
        <w:tab/>
        <w:tab/>
        <w:tab/>
        <w:tab/>
        <w:tab/>
        <w:tab/>
        <w:t xml:space="preserve">d.  </w:t>
        <w:tab/>
        <w:t xml:space="preserve">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young lady was….. the daughter of the bank owner.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 Annabel Adams</w:t>
        <w:tab/>
        <w:tab/>
        <w:tab/>
        <w:tab/>
        <w:tab/>
        <w:t xml:space="preserve">b.</w:t>
        <w:tab/>
        <w:t xml:space="preserve">Polly Simpson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Helen Keller</w:t>
        <w:tab/>
        <w:tab/>
        <w:tab/>
        <w:tab/>
        <w:tab/>
        <w:tab/>
        <w:t xml:space="preserve">d. </w:t>
        <w:tab/>
        <w:t xml:space="preserve">Rose Parka</w:t>
        <w:tab/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Lencho Got….. on receiving the money.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happy.</w:t>
        <w:tab/>
        <w:tab/>
        <w:tab/>
        <w:tab/>
        <w:tab/>
        <w:tab/>
        <w:tab/>
        <w:t xml:space="preserve">b.</w:t>
        <w:tab/>
        <w:t xml:space="preserve">sad.</w:t>
        <w:tab/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surprised</w:t>
        <w:tab/>
        <w:tab/>
        <w:tab/>
        <w:tab/>
        <w:tab/>
        <w:tab/>
        <w:t xml:space="preserve">d.</w:t>
        <w:tab/>
        <w:t xml:space="preserve">angry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Anger is good for health.   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That night was full of happiness.          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Albert was given a less important job.   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Lencho was very surprised on seeing the money.       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Lencho was very surprised on seeing the money.   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What does the mother tell the child about happiness 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Why did lencho compare the raindrop to coins?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How did the idea of opening a cigarette shop camp to Albert  mind?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Why did lencho keep gazing at the sky?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Who was  Mike dolan? What was his relationship with Jimmy?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 xml:space="preserve">5  ( marks )</w:t>
        <w:tab/>
      </w:r>
    </w:p>
    <w:p w:rsidR="00000000" w:rsidDel="00000000" w:rsidP="00000000" w:rsidRDefault="00000000" w:rsidRPr="00000000" w14:paraId="0000002F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i. letter   ii.Money . iii. kitchen  iv. 22  v. feeling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Mom said  just stand up for me….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Lencho wrote a letter to…...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Albert's parents have enough…...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Albert got married at the age of….. 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Lencho wrote a…...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Mum said life is too short to stay</w:t>
        <w:tab/>
        <w:tab/>
        <w:tab/>
        <w:t xml:space="preserve">a.</w:t>
        <w:tab/>
        <w:t xml:space="preserve">coin 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Lencho compare the raindrops to </w:t>
        <w:tab/>
        <w:tab/>
        <w:tab/>
        <w:t xml:space="preserve">b.</w:t>
        <w:tab/>
        <w:t xml:space="preserve"> read or write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Albert  told his  wife that he lost his</w:t>
        <w:tab/>
        <w:tab/>
        <w:tab/>
        <w:t xml:space="preserve">c.</w:t>
        <w:tab/>
        <w:t xml:space="preserve"> job</w:t>
        <w:tab/>
        <w:t xml:space="preserve">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Albert was not able to</w:t>
        <w:tab/>
        <w:tab/>
        <w:tab/>
        <w:tab/>
        <w:tab/>
        <w:t xml:space="preserve">d.</w:t>
        <w:tab/>
        <w:t xml:space="preserve"> angry </w:t>
        <w:tab/>
        <w:tab/>
        <w:br w:type="textWrapping"/>
        <w:t xml:space="preserve">v.</w:t>
        <w:tab/>
        <w:t xml:space="preserve">The next morning Jimmy had breakfast with</w:t>
        <w:tab/>
        <w:tab/>
        <w:t xml:space="preserve">e.</w:t>
        <w:tab/>
        <w:t xml:space="preserve"> Annabel’s family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