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6 - 10 )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Class- 5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organ that pumps blood is…...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Kidney </w:t>
        <w:tab/>
        <w:t xml:space="preserve"> </w:t>
        <w:tab/>
        <w:tab/>
        <w:tab/>
        <w:t xml:space="preserve">b.</w:t>
        <w:tab/>
        <w:t xml:space="preserve">lungs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heart</w:t>
        <w:tab/>
        <w:tab/>
        <w:tab/>
        <w:tab/>
        <w:tab/>
        <w:t xml:space="preserve">d.</w:t>
        <w:tab/>
        <w:t xml:space="preserve">muscles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Mahatma Gandhi was  strongly against…...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cleanliness</w:t>
        <w:tab/>
        <w:tab/>
        <w:tab/>
        <w:tab/>
        <w:t xml:space="preserve">b.</w:t>
        <w:tab/>
        <w:t xml:space="preserve">touchability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division of labour </w:t>
        <w:tab/>
        <w:tab/>
        <w:tab/>
        <w:t xml:space="preserve">d.</w:t>
        <w:tab/>
        <w:t xml:space="preserve">untouchability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Most fish have a well developed sense of…..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touch       </w:t>
        <w:tab/>
        <w:tab/>
        <w:tab/>
        <w:tab/>
        <w:t xml:space="preserve">b.</w:t>
        <w:tab/>
        <w:t xml:space="preserve">hearing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smell</w:t>
        <w:tab/>
        <w:tab/>
        <w:tab/>
        <w:tab/>
        <w:tab/>
        <w:t xml:space="preserve">d.</w:t>
        <w:tab/>
        <w:t xml:space="preserve">taste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name  ‘Gujjar’ stands for a person meaning…..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dog grazer</w:t>
        <w:tab/>
        <w:tab/>
        <w:tab/>
        <w:tab/>
        <w:t xml:space="preserve">b.</w:t>
        <w:tab/>
        <w:t xml:space="preserve">cat grazer</w:t>
        <w:tab/>
        <w:t xml:space="preserve">             </w:t>
        <w:tab/>
        <w:tab/>
        <w:tab/>
        <w:t xml:space="preserve">c.</w:t>
        <w:tab/>
        <w:t xml:space="preserve">monkey grazer</w:t>
        <w:tab/>
        <w:tab/>
        <w:tab/>
        <w:t xml:space="preserve">d.</w:t>
        <w:tab/>
        <w:t xml:space="preserve">cow grazer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Some plants such as fungi, mushrooms and Mosses do not have...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stems</w:t>
        <w:tab/>
        <w:tab/>
        <w:tab/>
        <w:tab/>
        <w:tab/>
        <w:t xml:space="preserve">b. </w:t>
        <w:tab/>
        <w:t xml:space="preserve">flowers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roots</w:t>
        <w:tab/>
        <w:tab/>
        <w:tab/>
        <w:tab/>
        <w:tab/>
        <w:t xml:space="preserve">d.</w:t>
        <w:tab/>
        <w:t xml:space="preserve">branches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We breathe through our mouth.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People who work for us should not be treated with respect   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Birds can also hear high pitched sounds.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Aunts have a highly developed sense of smell.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Plants also reproduce like other living things.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Why do we breathe 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dignity of labour?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Why are dogs used by police? 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Name the people who are dependent on animals?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 you mean by reproduction?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insects,</w:t>
        <w:tab/>
        <w:t xml:space="preserve">nose,</w:t>
        <w:tab/>
        <w:t xml:space="preserve">   seeds,</w:t>
        <w:tab/>
        <w:t xml:space="preserve">insects,</w:t>
        <w:tab/>
        <w:t xml:space="preserve">wings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We should always breathe through our……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Napoleon Bonaparte was a great emperor of……..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butterfly has hairs on its…... to detect changes in air movement.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Lizards eat harmful ……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Most plants reproduce through…..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We inhale and              </w:t>
        <w:tab/>
        <w:tab/>
        <w:t xml:space="preserve">a.</w:t>
        <w:tab/>
        <w:t xml:space="preserve">High pitched sounds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ii.</w:t>
        <w:tab/>
        <w:t xml:space="preserve">Napoleon Bonaparte</w:t>
        <w:tab/>
        <w:t xml:space="preserve">                 </w:t>
        <w:tab/>
        <w:t xml:space="preserve">b.</w:t>
        <w:tab/>
        <w:t xml:space="preserve">sensitive  whiskers</w:t>
        <w:tab/>
        <w:tab/>
        <w:tab/>
        <w:t xml:space="preserve">iii.</w:t>
        <w:tab/>
        <w:t xml:space="preserve">Mouse             </w:t>
        <w:tab/>
        <w:tab/>
        <w:tab/>
        <w:t xml:space="preserve">c.</w:t>
        <w:tab/>
        <w:t xml:space="preserve">sweet potato</w:t>
        <w:tab/>
        <w:t xml:space="preserve">  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Dogs     </w:t>
        <w:tab/>
        <w:tab/>
        <w:tab/>
        <w:tab/>
        <w:t xml:space="preserve">d. </w:t>
        <w:tab/>
        <w:t xml:space="preserve">France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Reproduced from Roots                     e. </w:t>
        <w:tab/>
        <w:t xml:space="preserve">exhale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