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 अध्याय 11 से  15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कक्षा - 3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भगत सिंह का जन्म कहां हुआ था?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पंजाब</w:t>
        <w:tab/>
        <w:tab/>
        <w:tab/>
        <w:tab/>
        <w:tab/>
        <w:tab/>
        <w:t xml:space="preserve">ख.</w:t>
        <w:tab/>
        <w:t xml:space="preserve">चेन्नई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दिल्ली</w:t>
        <w:tab/>
        <w:tab/>
        <w:tab/>
        <w:tab/>
        <w:tab/>
        <w:tab/>
        <w:t xml:space="preserve">घ.</w:t>
        <w:tab/>
        <w:t xml:space="preserve">मुंबई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…….कहता धन - बल पाकर झुक जाओ, कुछ नम्र बनो|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चांद</w:t>
        <w:tab/>
        <w:tab/>
        <w:tab/>
        <w:t xml:space="preserve"> </w:t>
        <w:tab/>
        <w:tab/>
        <w:tab/>
        <w:t xml:space="preserve">ख.</w:t>
        <w:tab/>
        <w:t xml:space="preserve">सूरज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बादल</w:t>
        <w:tab/>
        <w:tab/>
        <w:tab/>
        <w:tab/>
        <w:tab/>
        <w:tab/>
        <w:t xml:space="preserve">घ.</w:t>
        <w:tab/>
        <w:t xml:space="preserve">रोशनी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पदार्थ आपस में एक दूसरे को खींचते हैं| इस तथ्य की खोज किसने की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न्यूटन</w:t>
        <w:tab/>
        <w:tab/>
        <w:tab/>
        <w:tab/>
        <w:tab/>
        <w:tab/>
        <w:t xml:space="preserve">ख. </w:t>
        <w:tab/>
        <w:t xml:space="preserve">डाल्टन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एडिशन</w:t>
        <w:tab/>
        <w:tab/>
        <w:tab/>
        <w:tab/>
        <w:tab/>
        <w:tab/>
        <w:t xml:space="preserve">घ.</w:t>
        <w:tab/>
        <w:t xml:space="preserve">ग्राहम बेल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पायजामा कहां मिला 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खेत में</w:t>
        <w:tab/>
        <w:tab/>
        <w:tab/>
        <w:tab/>
        <w:tab/>
        <w:tab/>
        <w:t xml:space="preserve">ख.</w:t>
        <w:tab/>
        <w:t xml:space="preserve">मैदान में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कुएं में </w:t>
        <w:tab/>
        <w:tab/>
        <w:tab/>
        <w:tab/>
        <w:tab/>
        <w:tab/>
        <w:t xml:space="preserve">घ.</w:t>
        <w:tab/>
        <w:t xml:space="preserve">घर में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जूनागढ़ में किस पर्वत पर चढ़ाई करते हैं?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गिरनार पर्वत</w:t>
        <w:tab/>
        <w:tab/>
        <w:tab/>
        <w:tab/>
        <w:tab/>
        <w:t xml:space="preserve">ख.</w:t>
        <w:tab/>
        <w:t xml:space="preserve">हिमालय पर्वत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नागर पर्वत</w:t>
        <w:tab/>
        <w:tab/>
        <w:tab/>
        <w:tab/>
        <w:tab/>
        <w:t xml:space="preserve">घ.</w:t>
        <w:tab/>
        <w:t xml:space="preserve">कंचनजंगा पर्वत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भगत सिंह ने असेंबली में अंग्रेज वायसराय के पास पानी फेंका था|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अपनी राह बनाओ बिना  श्रम  से|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न्यूटन एक बड़े लेखक थे|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शेखचिल्ली आंधी में खेल रहा था|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साबरमती के तट पर गांधी जी का आश्रम है|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भगत सिंह के जन्म के दिन जेल से कौन रिहा हुआ था?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सागर क्या कहता है?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गुरुत्वाकर्षण शक्ति की खोज किसने की?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आंधी आने पर शेखचिल्ली ने मां से क्या पूछा?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गुरुत्वाकर्षण शक्ति का मतलब क्या है?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B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जगमग</w:t>
        <w:tab/>
        <w:t xml:space="preserve">ii. जन्मदिन</w:t>
        <w:tab/>
        <w:t xml:space="preserve">iii. स्वर्ण</w:t>
        <w:tab/>
        <w:tab/>
        <w:t xml:space="preserve">iv. धरती</w:t>
        <w:tab/>
        <w:t xml:space="preserve">v. पायजामा </w:t>
        <w:tab/>
        <w:t xml:space="preserve">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भगत सिंह का नाम इतिहास में ……..अक्षरों में अंकित है |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सारा जग ………..कर दो|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पेड़ से फल …….की ओर गिरा|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……...कुएं के पानी में तैर रहा था 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2 अक्टूबर को राष्ट्रपिता महात्मा गांधी का जन्मदिन होता है|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नव-युवकों के नेता</w:t>
        <w:tab/>
        <w:tab/>
        <w:tab/>
        <w:tab/>
        <w:tab/>
        <w:t xml:space="preserve">i.</w:t>
        <w:tab/>
        <w:t xml:space="preserve">रोशनी करना</w:t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किरण</w:t>
        <w:tab/>
        <w:tab/>
        <w:tab/>
        <w:tab/>
        <w:tab/>
        <w:tab/>
        <w:tab/>
        <w:t xml:space="preserve">ii.</w:t>
        <w:tab/>
        <w:t xml:space="preserve">भगत सिंह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विज्ञान को जानने वाला</w:t>
        <w:tab/>
        <w:tab/>
        <w:tab/>
        <w:tab/>
        <w:tab/>
        <w:t xml:space="preserve">iii.</w:t>
        <w:tab/>
        <w:t xml:space="preserve">मजाक</w:t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परिहास</w:t>
        <w:tab/>
        <w:tab/>
        <w:tab/>
        <w:tab/>
        <w:tab/>
        <w:tab/>
        <w:tab/>
        <w:t xml:space="preserve">iv.</w:t>
        <w:tab/>
        <w:t xml:space="preserve">उपकार</w:t>
        <w:tab/>
        <w:tab/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दूसरों का भला करना    </w:t>
        <w:tab/>
        <w:tab/>
        <w:tab/>
        <w:tab/>
        <w:tab/>
        <w:t xml:space="preserve">v.</w:t>
        <w:tab/>
        <w:t xml:space="preserve">वैज्ञानिक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