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 प्रश्न पत्र- 1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(अध्याय 16 से  20 पर आधारित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कुल अंक : 30</w:t>
        <w:tab/>
        <w:tab/>
        <w:tab/>
        <w:tab/>
        <w:tab/>
        <w:tab/>
        <w:tab/>
        <w:tab/>
        <w:tab/>
        <w:t xml:space="preserve"> कक्षा - 6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समय: 1  घंटा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</w:t>
        <w:tab/>
        <w:t xml:space="preserve">सही उत्तर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 का निशान लगाओ | ( बहुविकल्पीय प्रश्न )</w:t>
        <w:tab/>
        <w:tab/>
        <w:t xml:space="preserve">5 (अंक)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</w:t>
        <w:tab/>
        <w:t xml:space="preserve">पतझड़ की डालें कैसी हो गई?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उनमें   योवन पुलक उठा</w:t>
        <w:tab/>
        <w:tab/>
        <w:tab/>
        <w:tab/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ख.</w:t>
        <w:tab/>
        <w:t xml:space="preserve">उनकी पत्तियां झड़ गई</w:t>
        <w:tab/>
        <w:tab/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</w:t>
        <w:tab/>
        <w:t xml:space="preserve">ग.</w:t>
        <w:tab/>
        <w:t xml:space="preserve">उनके जड़ हिल गए</w:t>
        <w:tab/>
        <w:tab/>
        <w:tab/>
        <w:tab/>
        <w:tab/>
        <w:tab/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घ.</w:t>
        <w:tab/>
        <w:t xml:space="preserve">इनमें से कोई नहीं 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ii.</w:t>
        <w:tab/>
        <w:t xml:space="preserve">लेखक के मुंह से पवित्रता  की बात सुनते ही कौन दंग रह गया ?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चाचा जी</w:t>
        <w:tab/>
        <w:tab/>
        <w:tab/>
        <w:t xml:space="preserve"> </w:t>
        <w:tab/>
        <w:tab/>
        <w:tab/>
        <w:t xml:space="preserve">ख.</w:t>
        <w:tab/>
        <w:t xml:space="preserve">राम चरण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गांव वाले</w:t>
        <w:tab/>
        <w:tab/>
        <w:tab/>
        <w:tab/>
        <w:tab/>
        <w:t xml:space="preserve">घ.</w:t>
        <w:tab/>
        <w:t xml:space="preserve">मोहन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iii.</w:t>
        <w:tab/>
        <w:t xml:space="preserve">आप अपने मित्रों को अपनी चित्र कैसे भेज सकते हैं ?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ई-मेल द्वारा</w:t>
        <w:tab/>
        <w:tab/>
        <w:tab/>
        <w:tab/>
        <w:tab/>
        <w:t xml:space="preserve">ख. </w:t>
        <w:tab/>
        <w:t xml:space="preserve">पत्र द्वारा</w:t>
        <w:tab/>
        <w:t xml:space="preserve">   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फोन द्वारा</w:t>
        <w:tab/>
        <w:tab/>
        <w:tab/>
        <w:tab/>
        <w:tab/>
        <w:t xml:space="preserve">घ.</w:t>
        <w:tab/>
        <w:t xml:space="preserve">डाक द्वारा 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iv.</w:t>
        <w:tab/>
        <w:t xml:space="preserve">केरल राज्य में कुल कितनी नदियां हैं?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4</w:t>
        <w:tab/>
        <w:tab/>
        <w:tab/>
        <w:tab/>
        <w:tab/>
        <w:tab/>
        <w:t xml:space="preserve">ख.</w:t>
        <w:tab/>
        <w:t xml:space="preserve">5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44</w:t>
        <w:tab/>
        <w:tab/>
        <w:tab/>
        <w:tab/>
        <w:tab/>
        <w:tab/>
        <w:t xml:space="preserve">घ.</w:t>
        <w:tab/>
        <w:t xml:space="preserve">45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v. </w:t>
        <w:tab/>
        <w:t xml:space="preserve">केरल का प्रमुख त्यौहार कौन सा है?</w:t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ओनम</w:t>
        <w:tab/>
        <w:tab/>
        <w:tab/>
        <w:tab/>
        <w:tab/>
        <w:tab/>
        <w:t xml:space="preserve">ख.</w:t>
        <w:tab/>
        <w:t xml:space="preserve">दीपावली</w:t>
        <w:tab/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महाशिवरात्रि</w:t>
        <w:tab/>
        <w:tab/>
        <w:tab/>
        <w:tab/>
        <w:tab/>
        <w:t xml:space="preserve">घ.</w:t>
        <w:tab/>
        <w:t xml:space="preserve">दशहरा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सही कथन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तथा गलत कथन(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) पर गलत का निशान लगाओ| </w:t>
        <w:tab/>
        <w:t xml:space="preserve">5 (अंक)</w:t>
        <w:tab/>
        <w:t xml:space="preserve">          </w:t>
        <w:tab/>
        <w:tab/>
        <w:tab/>
        <w:tab/>
        <w:tab/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सिनेमा द्वारा खेती का बड़ा प्रचार हुआ है|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ईमेल के माध्यम से चित्रों को अपने मित्र को नहीं भेज सकते|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केरल में पांच विश्वविद्यालय हैं|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केरल का प्रमुख त्योहार दीवाली है|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 </w:t>
        <w:tab/>
        <w:t xml:space="preserve">गांधी जी का अंतिम संस्कार दिल्ली में किया गया था|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  <w:t xml:space="preserve">10  (अंक)</w:t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‘’फारसी पढ़कर तेल नहीं बेचा जा सकता’’ का अर्थ स्पष्ट करें 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मनोरंजन से आप क्या समझते हैं 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ई-मेल के लाभ बताओ? 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</w:t>
        <w:tab/>
        <w:t xml:space="preserve">केरल राज्य किन-किन रियासतों को मिलाकर बनाया गया|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प्रकाश - स्तम्भ किसे कहा गया है और क्यों?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2D">
      <w:pPr>
        <w:pageBreakBefore w:val="0"/>
        <w:ind w:firstLine="72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i.देशवासियों</w:t>
        <w:tab/>
        <w:t xml:space="preserve">ii.नवाबों </w:t>
        <w:tab/>
        <w:t xml:space="preserve">iii.. फारसी  </w:t>
        <w:tab/>
        <w:t xml:space="preserve">iv. साहित्य </w:t>
        <w:tab/>
        <w:t xml:space="preserve">v.  ई - मनोरंजन</w:t>
        <w:tab/>
        <w:t xml:space="preserve">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</w:t>
        <w:tab/>
        <w:t xml:space="preserve">लखनऊ …...का शहर है|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  </w:t>
        <w:tab/>
        <w:t xml:space="preserve">वेब पर ज्ञानवर्धक …...उपलब्ध है|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 </w:t>
        <w:tab/>
        <w:t xml:space="preserve">ई-मेल ही ……..का एक अनोखा तरीका है| 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प्रस्तुत भाषण में पंडित जवाहरलाल नेहरु…….को संबोधित कर रहे हैं|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</w:t>
        <w:tab/>
        <w:t xml:space="preserve">….पढ़कर तेल नहीं बेचा जा सकता|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सोंधी -  सोंधी</w:t>
        <w:tab/>
        <w:tab/>
        <w:tab/>
        <w:tab/>
        <w:tab/>
        <w:tab/>
        <w:t xml:space="preserve">i.</w:t>
        <w:tab/>
        <w:t xml:space="preserve">नीच नौकरी</w:t>
        <w:tab/>
        <w:tab/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अधम - चाकरी</w:t>
        <w:tab/>
        <w:tab/>
        <w:tab/>
        <w:tab/>
        <w:tab/>
        <w:tab/>
        <w:t xml:space="preserve">ii.</w:t>
        <w:tab/>
        <w:t xml:space="preserve">मजबूत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मनोरंजन</w:t>
        <w:tab/>
        <w:tab/>
        <w:tab/>
        <w:tab/>
        <w:tab/>
        <w:tab/>
        <w:t xml:space="preserve">iii.</w:t>
        <w:tab/>
        <w:t xml:space="preserve">मिट्टी</w:t>
        <w:tab/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सशक्त</w:t>
        <w:tab/>
        <w:tab/>
        <w:tab/>
        <w:tab/>
        <w:tab/>
        <w:tab/>
        <w:tab/>
        <w:t xml:space="preserve">iv.</w:t>
        <w:tab/>
        <w:t xml:space="preserve"> भाषा</w:t>
        <w:tab/>
        <w:tab/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फारसी   </w:t>
        <w:tab/>
        <w:tab/>
        <w:tab/>
        <w:tab/>
        <w:tab/>
        <w:tab/>
        <w:t xml:space="preserve">v.</w:t>
        <w:tab/>
        <w:t xml:space="preserve">मानस एवं रंजन</w:t>
        <w:tab/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firstLine="720"/>
        <w:rPr/>
      </w:pPr>
      <w:r w:rsidDel="00000000" w:rsidR="00000000" w:rsidRPr="00000000">
        <w:rPr>
          <w:rtl w:val="0"/>
        </w:rPr>
        <w:tab/>
        <w:tab/>
        <w:t xml:space="preserve">                   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